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B933" w14:textId="77777777" w:rsidR="00584DDA" w:rsidRDefault="00584DDA" w:rsidP="002F1534">
      <w:r>
        <w:t>CBOC Meeting Minutes: September 28</w:t>
      </w:r>
      <w:r w:rsidRPr="00584DDA">
        <w:rPr>
          <w:vertAlign w:val="superscript"/>
        </w:rPr>
        <w:t>th</w:t>
      </w:r>
      <w:r>
        <w:t>, 2015 4:45pm-5:30pm</w:t>
      </w:r>
    </w:p>
    <w:p w14:paraId="3FDEC114" w14:textId="77777777" w:rsidR="00584DDA" w:rsidRDefault="00584DDA" w:rsidP="002F1534">
      <w:r>
        <w:t>1200 N. French St. 8</w:t>
      </w:r>
      <w:r w:rsidRPr="00584DDA">
        <w:rPr>
          <w:vertAlign w:val="superscript"/>
        </w:rPr>
        <w:t>th</w:t>
      </w:r>
      <w:r>
        <w:t xml:space="preserve"> Floor</w:t>
      </w:r>
    </w:p>
    <w:p w14:paraId="5FA1F727" w14:textId="77777777" w:rsidR="00584DDA" w:rsidRDefault="00584DDA" w:rsidP="002F1534"/>
    <w:p w14:paraId="639379AB" w14:textId="77777777" w:rsidR="00584DDA" w:rsidRDefault="00584DDA" w:rsidP="002F1534">
      <w:r>
        <w:t>Meeting participants: Patrick Ryan, Nikki Darden, Riccardo Stoeckicht, Rick Iandoli, Barry Niziolek, Geoff Langdon, Felecia Kellum, Anyea Hunt, Crystal Edwards, and Sedare Johnson</w:t>
      </w:r>
    </w:p>
    <w:p w14:paraId="2BAF818B" w14:textId="77777777" w:rsidR="00584DDA" w:rsidRDefault="00584DDA" w:rsidP="00584DDA">
      <w:pPr>
        <w:pStyle w:val="ListParagraph"/>
      </w:pPr>
    </w:p>
    <w:p w14:paraId="070984F8" w14:textId="77777777" w:rsidR="00E0426C" w:rsidRDefault="002F1534" w:rsidP="002F1534">
      <w:pPr>
        <w:pStyle w:val="ListParagraph"/>
        <w:numPr>
          <w:ilvl w:val="0"/>
          <w:numId w:val="1"/>
        </w:numPr>
      </w:pPr>
      <w:r>
        <w:t>Meeting participants introduced themselves and mentioned their role at the school or the name of their child</w:t>
      </w:r>
    </w:p>
    <w:p w14:paraId="133EDEE9" w14:textId="77777777" w:rsidR="002F1534" w:rsidRDefault="00584DDA" w:rsidP="002F1534">
      <w:pPr>
        <w:pStyle w:val="ListParagraph"/>
        <w:numPr>
          <w:ilvl w:val="0"/>
          <w:numId w:val="1"/>
        </w:numPr>
      </w:pPr>
      <w:r>
        <w:t>PR talked about the frequency of the meetings and the need to increase frequency if the need arises</w:t>
      </w:r>
    </w:p>
    <w:p w14:paraId="6DFA48B0" w14:textId="77777777" w:rsidR="00584DDA" w:rsidRDefault="00584DDA" w:rsidP="002F1534">
      <w:pPr>
        <w:pStyle w:val="ListParagraph"/>
        <w:numPr>
          <w:ilvl w:val="0"/>
          <w:numId w:val="1"/>
        </w:numPr>
      </w:pPr>
      <w:r>
        <w:t>PR/RS provided an overview of the structure and purpose of the CBOC</w:t>
      </w:r>
    </w:p>
    <w:p w14:paraId="35C3830C" w14:textId="77777777" w:rsidR="00584DDA" w:rsidRDefault="00584DDA" w:rsidP="002F1534">
      <w:pPr>
        <w:pStyle w:val="ListParagraph"/>
        <w:numPr>
          <w:ilvl w:val="0"/>
          <w:numId w:val="1"/>
        </w:numPr>
      </w:pPr>
      <w:r>
        <w:t>PR/ND discussed 9/30 Unit count and progress with enrollment</w:t>
      </w:r>
    </w:p>
    <w:p w14:paraId="2887279F" w14:textId="77777777" w:rsidR="00584DDA" w:rsidRDefault="00584DDA" w:rsidP="002F1534">
      <w:pPr>
        <w:pStyle w:val="ListParagraph"/>
        <w:numPr>
          <w:ilvl w:val="0"/>
          <w:numId w:val="1"/>
        </w:numPr>
      </w:pPr>
      <w:r>
        <w:t>Board members asked for parent feedback on enrollment concerns, specifically transportation</w:t>
      </w:r>
    </w:p>
    <w:p w14:paraId="6407C471" w14:textId="77777777" w:rsidR="00584DDA" w:rsidRDefault="00584DDA" w:rsidP="002F1534">
      <w:pPr>
        <w:pStyle w:val="ListParagraph"/>
        <w:numPr>
          <w:ilvl w:val="0"/>
          <w:numId w:val="1"/>
        </w:numPr>
      </w:pPr>
      <w:r>
        <w:t>Each parent volunteer in attendance shared their feedback regarding transportation</w:t>
      </w:r>
    </w:p>
    <w:p w14:paraId="19082069" w14:textId="77777777" w:rsidR="00584DDA" w:rsidRDefault="00584DDA" w:rsidP="002F1534">
      <w:pPr>
        <w:pStyle w:val="ListParagraph"/>
        <w:numPr>
          <w:ilvl w:val="0"/>
          <w:numId w:val="1"/>
        </w:numPr>
      </w:pPr>
      <w:r>
        <w:t xml:space="preserve">RS introduced the requirements for the CBOC </w:t>
      </w:r>
      <w:r w:rsidR="008310E2">
        <w:t>and its relationship to the school</w:t>
      </w:r>
    </w:p>
    <w:p w14:paraId="67D00B33" w14:textId="77777777" w:rsidR="008310E2" w:rsidRDefault="008310E2" w:rsidP="002F1534">
      <w:pPr>
        <w:pStyle w:val="ListParagraph"/>
        <w:numPr>
          <w:ilvl w:val="0"/>
          <w:numId w:val="1"/>
        </w:numPr>
      </w:pPr>
      <w:r>
        <w:t>RS provided an oversight of the financial summary completed by Innovative Schools</w:t>
      </w:r>
    </w:p>
    <w:p w14:paraId="334A8011" w14:textId="77777777" w:rsidR="008310E2" w:rsidRDefault="00782046" w:rsidP="002F1534">
      <w:pPr>
        <w:pStyle w:val="ListParagraph"/>
        <w:numPr>
          <w:ilvl w:val="0"/>
          <w:numId w:val="1"/>
        </w:numPr>
      </w:pPr>
      <w:r>
        <w:t xml:space="preserve">GL requested committee members be allowed to bring documents home for further review </w:t>
      </w:r>
    </w:p>
    <w:p w14:paraId="4C1FCC2A" w14:textId="77777777" w:rsidR="00782046" w:rsidRDefault="002167B7" w:rsidP="002F1534">
      <w:pPr>
        <w:pStyle w:val="ListParagraph"/>
        <w:numPr>
          <w:ilvl w:val="0"/>
          <w:numId w:val="1"/>
        </w:numPr>
      </w:pPr>
      <w:r>
        <w:t>BN requested monthly balance sheets for committee reference</w:t>
      </w:r>
    </w:p>
    <w:p w14:paraId="7AA88EA0" w14:textId="258F9B2A" w:rsidR="00874D30" w:rsidRDefault="00874D30" w:rsidP="002F1534">
      <w:pPr>
        <w:pStyle w:val="ListParagraph"/>
        <w:numPr>
          <w:ilvl w:val="0"/>
          <w:numId w:val="1"/>
        </w:numPr>
      </w:pPr>
      <w:r>
        <w:t>PR suggested next meeting in December or January</w:t>
      </w:r>
    </w:p>
    <w:p w14:paraId="2F748E9B" w14:textId="11405F58" w:rsidR="00874D30" w:rsidRDefault="00874D30" w:rsidP="002F1534">
      <w:pPr>
        <w:pStyle w:val="ListParagraph"/>
        <w:numPr>
          <w:ilvl w:val="0"/>
          <w:numId w:val="1"/>
        </w:numPr>
      </w:pPr>
      <w:r>
        <w:t>CBOC voted on January once we return from break</w:t>
      </w:r>
      <w:bookmarkStart w:id="0" w:name="_GoBack"/>
      <w:bookmarkEnd w:id="0"/>
    </w:p>
    <w:p w14:paraId="7AE845BD" w14:textId="77777777" w:rsidR="002167B7" w:rsidRDefault="002167B7" w:rsidP="002167B7">
      <w:pPr>
        <w:pStyle w:val="ListParagraph"/>
      </w:pPr>
    </w:p>
    <w:sectPr w:rsidR="002167B7" w:rsidSect="00E04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0E07"/>
    <w:multiLevelType w:val="hybridMultilevel"/>
    <w:tmpl w:val="A1085718"/>
    <w:lvl w:ilvl="0" w:tplc="8FA2BEE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34"/>
    <w:rsid w:val="002167B7"/>
    <w:rsid w:val="002F1534"/>
    <w:rsid w:val="00584DDA"/>
    <w:rsid w:val="00782046"/>
    <w:rsid w:val="008310E2"/>
    <w:rsid w:val="00874D30"/>
    <w:rsid w:val="00E0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F3C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1009</Characters>
  <Application>Microsoft Macintosh Word</Application>
  <DocSecurity>0</DocSecurity>
  <Lines>8</Lines>
  <Paragraphs>2</Paragraphs>
  <ScaleCrop>false</ScaleCrop>
  <Company>The Great Oaks Foundation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Ryan</dc:creator>
  <cp:keywords/>
  <dc:description/>
  <cp:lastModifiedBy>Patrick Ryan</cp:lastModifiedBy>
  <cp:revision>3</cp:revision>
  <dcterms:created xsi:type="dcterms:W3CDTF">2015-09-28T20:49:00Z</dcterms:created>
  <dcterms:modified xsi:type="dcterms:W3CDTF">2016-01-14T18:02:00Z</dcterms:modified>
</cp:coreProperties>
</file>